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2C" w:rsidRPr="00227122" w:rsidRDefault="0087152C" w:rsidP="0087152C">
      <w:pPr>
        <w:autoSpaceDE w:val="0"/>
        <w:autoSpaceDN w:val="0"/>
        <w:adjustRightInd w:val="0"/>
        <w:spacing w:line="288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 xml:space="preserve">Buenos Aires, XX de XXX </w:t>
      </w:r>
      <w:r w:rsidR="00B42DE9" w:rsidRPr="00227122">
        <w:rPr>
          <w:rFonts w:asciiTheme="minorHAnsi" w:hAnsiTheme="minorHAnsi" w:cstheme="minorHAnsi"/>
          <w:sz w:val="24"/>
          <w:szCs w:val="24"/>
        </w:rPr>
        <w:t>de 20xx</w:t>
      </w:r>
    </w:p>
    <w:p w:rsidR="0087152C" w:rsidRPr="00227122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7152C" w:rsidRPr="00227122" w:rsidRDefault="00B42DE9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 xml:space="preserve">Gerente de Desarrollo </w:t>
      </w:r>
      <w:proofErr w:type="spellStart"/>
      <w:r w:rsidRPr="00227122">
        <w:rPr>
          <w:rFonts w:asciiTheme="minorHAnsi" w:hAnsiTheme="minorHAnsi" w:cstheme="minorHAnsi"/>
          <w:sz w:val="24"/>
          <w:szCs w:val="24"/>
        </w:rPr>
        <w:t>CyT</w:t>
      </w:r>
      <w:proofErr w:type="spellEnd"/>
      <w:r w:rsidRPr="0022712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2DE9" w:rsidRPr="00227122" w:rsidRDefault="00B42DE9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>CONICET</w:t>
      </w:r>
    </w:p>
    <w:p w:rsidR="00B42DE9" w:rsidRPr="00227122" w:rsidRDefault="00B42DE9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42DE9" w:rsidRPr="00227122" w:rsidRDefault="00B42DE9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>Prof. Liliana Sacco</w:t>
      </w:r>
    </w:p>
    <w:p w:rsidR="00B42DE9" w:rsidRPr="00227122" w:rsidRDefault="00B42DE9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503D75" w:rsidRDefault="00503D75" w:rsidP="00503D75">
      <w:pPr>
        <w:spacing w:line="288" w:lineRule="auto"/>
        <w:jc w:val="both"/>
        <w:rPr>
          <w:rFonts w:cs="Calibri"/>
          <w:sz w:val="24"/>
          <w:szCs w:val="24"/>
        </w:rPr>
      </w:pP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D75">
        <w:rPr>
          <w:rFonts w:asciiTheme="minorHAnsi" w:hAnsiTheme="minorHAnsi" w:cstheme="minorHAnsi"/>
          <w:sz w:val="24"/>
          <w:szCs w:val="24"/>
        </w:rPr>
        <w:t xml:space="preserve">Por medio de la presente solicito </w:t>
      </w:r>
      <w:r w:rsidR="00CF0FA7">
        <w:rPr>
          <w:rFonts w:asciiTheme="minorHAnsi" w:hAnsiTheme="minorHAnsi" w:cstheme="minorHAnsi"/>
          <w:sz w:val="24"/>
          <w:szCs w:val="24"/>
        </w:rPr>
        <w:t xml:space="preserve">poder comprar un insumo </w:t>
      </w:r>
      <w:r w:rsidRPr="00503D75">
        <w:rPr>
          <w:rFonts w:asciiTheme="minorHAnsi" w:hAnsiTheme="minorHAnsi" w:cstheme="minorHAnsi"/>
          <w:sz w:val="24"/>
          <w:szCs w:val="24"/>
        </w:rPr>
        <w:t>del financiamiento N°…………</w:t>
      </w:r>
      <w:proofErr w:type="gramStart"/>
      <w:r w:rsidRPr="00503D7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503D75">
        <w:rPr>
          <w:rFonts w:asciiTheme="minorHAnsi" w:hAnsiTheme="minorHAnsi" w:cstheme="minorHAnsi"/>
          <w:sz w:val="24"/>
          <w:szCs w:val="24"/>
        </w:rPr>
        <w:t xml:space="preserve">. del cual soy titular. </w:t>
      </w: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D75">
        <w:rPr>
          <w:rFonts w:asciiTheme="minorHAnsi" w:hAnsiTheme="minorHAnsi" w:cstheme="minorHAnsi"/>
          <w:sz w:val="24"/>
          <w:szCs w:val="24"/>
        </w:rPr>
        <w:t xml:space="preserve">Partida: Funcionamiento </w:t>
      </w: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D75">
        <w:rPr>
          <w:rFonts w:asciiTheme="minorHAnsi" w:hAnsiTheme="minorHAnsi" w:cstheme="minorHAnsi"/>
          <w:sz w:val="24"/>
          <w:szCs w:val="24"/>
        </w:rPr>
        <w:t>Titular del Proyecto:</w:t>
      </w: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D75">
        <w:rPr>
          <w:rFonts w:asciiTheme="minorHAnsi" w:hAnsiTheme="minorHAnsi" w:cstheme="minorHAnsi"/>
          <w:sz w:val="24"/>
          <w:szCs w:val="24"/>
        </w:rPr>
        <w:t>Unidad Ejecutora:</w:t>
      </w: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3D75" w:rsidRDefault="00CF0FA7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Insumo a comprar:</w:t>
      </w:r>
    </w:p>
    <w:p w:rsidR="00CF0FA7" w:rsidRDefault="00CF0FA7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0FA7" w:rsidRPr="00503D75" w:rsidRDefault="00CF0FA7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Monto del insumo a comprar:</w:t>
      </w:r>
      <w:bookmarkStart w:id="0" w:name="_GoBack"/>
      <w:bookmarkEnd w:id="0"/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D75">
        <w:rPr>
          <w:rFonts w:asciiTheme="minorHAnsi" w:hAnsiTheme="minorHAnsi" w:cstheme="minorHAnsi"/>
          <w:sz w:val="24"/>
          <w:szCs w:val="24"/>
        </w:rPr>
        <w:t>Motivos que justifican el pedido:</w:t>
      </w: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D75">
        <w:rPr>
          <w:rFonts w:asciiTheme="minorHAnsi" w:hAnsiTheme="minorHAnsi" w:cstheme="minorHAnsi"/>
          <w:sz w:val="24"/>
          <w:szCs w:val="24"/>
        </w:rPr>
        <w:tab/>
      </w:r>
    </w:p>
    <w:p w:rsidR="0087152C" w:rsidRPr="00227122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04382F" w:rsidRDefault="0004382F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7152C" w:rsidRPr="00227122" w:rsidRDefault="00B42DE9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>Sin otro particular, saluda Atte.</w:t>
      </w:r>
    </w:p>
    <w:p w:rsidR="0087152C" w:rsidRPr="00227122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7152C" w:rsidRPr="00227122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ab/>
      </w:r>
    </w:p>
    <w:p w:rsidR="0087152C" w:rsidRPr="00227122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7152C" w:rsidRPr="00227122" w:rsidRDefault="0087152C" w:rsidP="0087152C">
      <w:pPr>
        <w:spacing w:before="120" w:after="120"/>
        <w:jc w:val="right"/>
        <w:rPr>
          <w:rFonts w:asciiTheme="minorHAnsi" w:hAnsiTheme="minorHAnsi" w:cstheme="minorHAnsi"/>
          <w:sz w:val="24"/>
          <w:szCs w:val="24"/>
          <w:lang w:val="es-ES"/>
        </w:rPr>
      </w:pPr>
      <w:r w:rsidRPr="00227122">
        <w:rPr>
          <w:rFonts w:asciiTheme="minorHAnsi" w:hAnsiTheme="minorHAnsi" w:cstheme="minorHAnsi"/>
          <w:sz w:val="24"/>
          <w:szCs w:val="24"/>
        </w:rPr>
        <w:t>Firma y aclaración</w:t>
      </w:r>
    </w:p>
    <w:p w:rsidR="000355E5" w:rsidRPr="00227122" w:rsidRDefault="000355E5">
      <w:pPr>
        <w:rPr>
          <w:rFonts w:asciiTheme="minorHAnsi" w:hAnsiTheme="minorHAnsi" w:cstheme="minorHAnsi"/>
          <w:sz w:val="24"/>
          <w:szCs w:val="24"/>
        </w:rPr>
      </w:pPr>
    </w:p>
    <w:sectPr w:rsidR="000355E5" w:rsidRPr="00227122" w:rsidSect="000355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A1" w:rsidRDefault="005721A1" w:rsidP="0087152C">
      <w:r>
        <w:separator/>
      </w:r>
    </w:p>
  </w:endnote>
  <w:endnote w:type="continuationSeparator" w:id="0">
    <w:p w:rsidR="005721A1" w:rsidRDefault="005721A1" w:rsidP="0087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A1" w:rsidRDefault="005721A1" w:rsidP="0087152C">
      <w:r>
        <w:separator/>
      </w:r>
    </w:p>
  </w:footnote>
  <w:footnote w:type="continuationSeparator" w:id="0">
    <w:p w:rsidR="005721A1" w:rsidRDefault="005721A1" w:rsidP="00871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2C" w:rsidRDefault="00EA1376" w:rsidP="00EA1376">
    <w:pPr>
      <w:pStyle w:val="Encabezado"/>
      <w:jc w:val="center"/>
    </w:pPr>
    <w:r w:rsidRPr="00907128">
      <w:rPr>
        <w:rFonts w:cstheme="minorHAnsi"/>
        <w:noProof/>
        <w:sz w:val="24"/>
        <w:szCs w:val="24"/>
        <w:lang w:eastAsia="es-AR"/>
      </w:rPr>
      <w:drawing>
        <wp:inline distT="0" distB="0" distL="0" distR="0" wp14:anchorId="28932442" wp14:editId="2FE2B9EA">
          <wp:extent cx="1352550" cy="1067374"/>
          <wp:effectExtent l="0" t="0" r="0" b="0"/>
          <wp:docPr id="6" name="Imagen 6" descr="OCA-CONICET-PARQUE CENTE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A-CONICET-PARQUE CENTENAR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032" cy="1074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2C"/>
    <w:rsid w:val="000318B1"/>
    <w:rsid w:val="000355E5"/>
    <w:rsid w:val="0004382F"/>
    <w:rsid w:val="00227122"/>
    <w:rsid w:val="002729C1"/>
    <w:rsid w:val="0036336B"/>
    <w:rsid w:val="00503D75"/>
    <w:rsid w:val="00510653"/>
    <w:rsid w:val="005721A1"/>
    <w:rsid w:val="00613691"/>
    <w:rsid w:val="006D585A"/>
    <w:rsid w:val="0087152C"/>
    <w:rsid w:val="009D10B0"/>
    <w:rsid w:val="00AD4730"/>
    <w:rsid w:val="00B42DE9"/>
    <w:rsid w:val="00BC3696"/>
    <w:rsid w:val="00CF0FA7"/>
    <w:rsid w:val="00EA1376"/>
    <w:rsid w:val="00F2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7556"/>
  <w15:docId w15:val="{A08DB1BA-AC50-4DD2-AF1C-ABC87208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5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52C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8715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52C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52C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</dc:creator>
  <cp:lastModifiedBy>Valeria Mastracci</cp:lastModifiedBy>
  <cp:revision>2</cp:revision>
  <dcterms:created xsi:type="dcterms:W3CDTF">2022-07-07T17:38:00Z</dcterms:created>
  <dcterms:modified xsi:type="dcterms:W3CDTF">2022-07-07T17:38:00Z</dcterms:modified>
</cp:coreProperties>
</file>